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2" w:rsidRPr="00B409A2" w:rsidRDefault="00B409A2" w:rsidP="00B409A2">
      <w:pPr>
        <w:keepNext/>
        <w:jc w:val="right"/>
        <w:rPr>
          <w:rFonts w:ascii="Times New Roman" w:hAnsi="Times New Roman"/>
          <w:sz w:val="28"/>
          <w:szCs w:val="28"/>
        </w:rPr>
      </w:pPr>
      <w:r w:rsidRPr="00B409A2">
        <w:rPr>
          <w:rFonts w:ascii="Times New Roman" w:hAnsi="Times New Roman"/>
          <w:sz w:val="28"/>
          <w:szCs w:val="28"/>
        </w:rPr>
        <w:t>Проект</w:t>
      </w:r>
    </w:p>
    <w:p w:rsidR="00B409A2" w:rsidRDefault="00B409A2" w:rsidP="004D2954">
      <w:pPr>
        <w:keepNext/>
        <w:jc w:val="center"/>
      </w:pPr>
    </w:p>
    <w:p w:rsidR="004D2954" w:rsidRDefault="004D2954" w:rsidP="004D2954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54" w:rsidRDefault="004D2954" w:rsidP="004D29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4D2954" w:rsidRDefault="004D2954" w:rsidP="004D29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4D2954" w:rsidRDefault="004D2954" w:rsidP="004D29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4D2954" w:rsidRDefault="004D2954" w:rsidP="004D2954">
      <w:pPr>
        <w:jc w:val="center"/>
        <w:rPr>
          <w:rFonts w:ascii="Times New Roman" w:hAnsi="Times New Roman"/>
          <w:b/>
          <w:sz w:val="24"/>
        </w:rPr>
      </w:pPr>
    </w:p>
    <w:p w:rsidR="004D2954" w:rsidRDefault="004D2954" w:rsidP="004D2954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4D2954" w:rsidRDefault="004D2954" w:rsidP="004D2954">
      <w:pPr>
        <w:autoSpaceDE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________________ № ________________</w:t>
      </w:r>
    </w:p>
    <w:p w:rsidR="004D2954" w:rsidRDefault="004D2954" w:rsidP="004D2954">
      <w:pPr>
        <w:pStyle w:val="wP13"/>
        <w:widowControl/>
        <w:suppressAutoHyphens w:val="0"/>
        <w:ind w:right="-2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                                                     </w:t>
      </w:r>
      <w:r w:rsidR="00B409A2">
        <w:rPr>
          <w:rFonts w:eastAsia="Times New Roman"/>
          <w:szCs w:val="28"/>
          <w:lang w:eastAsia="ar-SA"/>
        </w:rPr>
        <w:t>г.</w:t>
      </w:r>
      <w:r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lang w:eastAsia="ar-SA"/>
        </w:rPr>
        <w:t>Ершов</w:t>
      </w:r>
    </w:p>
    <w:p w:rsidR="004D2954" w:rsidRDefault="004D2954" w:rsidP="00B409A2">
      <w:pPr>
        <w:pStyle w:val="wP13"/>
        <w:widowControl/>
        <w:suppressAutoHyphens w:val="0"/>
        <w:rPr>
          <w:bCs/>
          <w:szCs w:val="28"/>
        </w:rPr>
      </w:pPr>
      <w:r>
        <w:rPr>
          <w:bCs/>
          <w:szCs w:val="28"/>
        </w:rPr>
        <w:t>Об утверждении административного регламента предоставления муниципальной услуги</w:t>
      </w:r>
    </w:p>
    <w:p w:rsidR="004D2954" w:rsidRDefault="004D2954" w:rsidP="00B409A2">
      <w:pPr>
        <w:pStyle w:val="wP13"/>
        <w:widowControl/>
        <w:suppressAutoHyphens w:val="0"/>
        <w:rPr>
          <w:bCs/>
          <w:szCs w:val="28"/>
        </w:rPr>
      </w:pPr>
      <w:r>
        <w:rPr>
          <w:bCs/>
          <w:szCs w:val="28"/>
        </w:rPr>
        <w:t>«Выдача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</w:t>
      </w:r>
    </w:p>
    <w:p w:rsidR="004D2954" w:rsidRPr="004D2954" w:rsidRDefault="004D2954" w:rsidP="00B409A2">
      <w:pPr>
        <w:pStyle w:val="wP13"/>
        <w:widowControl/>
        <w:suppressAutoHyphens w:val="0"/>
        <w:rPr>
          <w:bCs/>
          <w:szCs w:val="28"/>
        </w:rPr>
      </w:pPr>
      <w:r>
        <w:rPr>
          <w:bCs/>
          <w:szCs w:val="28"/>
        </w:rPr>
        <w:t>на которые не разграничена»</w:t>
      </w:r>
    </w:p>
    <w:p w:rsidR="004D2954" w:rsidRPr="00EB25D0" w:rsidRDefault="004D2954" w:rsidP="004D2954">
      <w:pPr>
        <w:pStyle w:val="wP14"/>
        <w:widowControl/>
        <w:suppressAutoHyphens w:val="0"/>
        <w:ind w:firstLine="709"/>
        <w:rPr>
          <w:b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rStyle w:val="wT1"/>
          <w:rFonts w:ascii="Times New Roman" w:hAnsi="Times New Roman"/>
          <w:sz w:val="28"/>
          <w:szCs w:val="28"/>
        </w:rPr>
        <w:t xml:space="preserve"> 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Style w:val="wT1"/>
          <w:rFonts w:ascii="Times New Roman" w:hAnsi="Times New Roman"/>
          <w:sz w:val="28"/>
          <w:szCs w:val="28"/>
        </w:rPr>
        <w:t xml:space="preserve"> Ершовского муниципального района 25 ноября 2011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г</w:t>
      </w:r>
      <w:r>
        <w:rPr>
          <w:rStyle w:val="wT1"/>
          <w:rFonts w:ascii="Times New Roman" w:hAnsi="Times New Roman"/>
          <w:sz w:val="28"/>
          <w:szCs w:val="28"/>
        </w:rPr>
        <w:t>ода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№ </w:t>
      </w:r>
      <w:r>
        <w:rPr>
          <w:rStyle w:val="wT1"/>
          <w:rFonts w:ascii="Times New Roman" w:hAnsi="Times New Roman"/>
          <w:sz w:val="28"/>
          <w:szCs w:val="28"/>
        </w:rPr>
        <w:t>1538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«О </w:t>
      </w:r>
      <w:r>
        <w:rPr>
          <w:rStyle w:val="wT1"/>
          <w:rFonts w:ascii="Times New Roman" w:hAnsi="Times New Roman"/>
          <w:sz w:val="28"/>
          <w:szCs w:val="28"/>
        </w:rPr>
        <w:t>п</w:t>
      </w:r>
      <w:r w:rsidRPr="004C27D0">
        <w:rPr>
          <w:rStyle w:val="wT1"/>
          <w:rFonts w:ascii="Times New Roman" w:hAnsi="Times New Roman"/>
          <w:sz w:val="28"/>
          <w:szCs w:val="28"/>
        </w:rPr>
        <w:t>орядке разработки и утверждени</w:t>
      </w:r>
      <w:r>
        <w:rPr>
          <w:rStyle w:val="wT1"/>
          <w:rFonts w:ascii="Times New Roman" w:hAnsi="Times New Roman"/>
          <w:sz w:val="28"/>
          <w:szCs w:val="28"/>
        </w:rPr>
        <w:t>я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</w:t>
      </w:r>
      <w:r>
        <w:rPr>
          <w:rStyle w:val="wT1"/>
          <w:rFonts w:ascii="Times New Roman" w:hAnsi="Times New Roman"/>
          <w:sz w:val="28"/>
          <w:szCs w:val="28"/>
        </w:rPr>
        <w:t>функций и предоставления муниципальных услуг</w:t>
      </w:r>
      <w:r w:rsidRPr="004C27D0">
        <w:rPr>
          <w:rStyle w:val="wT1"/>
          <w:rFonts w:ascii="Times New Roman" w:hAnsi="Times New Roman"/>
          <w:sz w:val="28"/>
          <w:szCs w:val="28"/>
        </w:rPr>
        <w:t>»</w:t>
      </w:r>
      <w:r>
        <w:rPr>
          <w:rStyle w:val="wT1"/>
          <w:rFonts w:ascii="Times New Roman" w:hAnsi="Times New Roman"/>
          <w:sz w:val="28"/>
          <w:szCs w:val="28"/>
        </w:rPr>
        <w:t xml:space="preserve"> администрация Ершовского муниципального района ПОСТАНОВЛЯЕТ</w:t>
      </w:r>
      <w:r w:rsidRPr="00EB25D0">
        <w:rPr>
          <w:b/>
          <w:szCs w:val="28"/>
        </w:rPr>
        <w:t>:</w:t>
      </w:r>
    </w:p>
    <w:p w:rsidR="004D2954" w:rsidRPr="004C27D0" w:rsidRDefault="004D2954" w:rsidP="004D2954">
      <w:pPr>
        <w:pStyle w:val="wP14"/>
        <w:widowControl/>
        <w:suppressAutoHyphens w:val="0"/>
        <w:ind w:firstLine="709"/>
        <w:rPr>
          <w:rStyle w:val="wT1"/>
          <w:rFonts w:ascii="Times New Roman" w:hAnsi="Times New Roman"/>
          <w:sz w:val="28"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rStyle w:val="wT1"/>
          <w:rFonts w:ascii="Times New Roman" w:hAnsi="Times New Roman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Pr="004C27D0">
        <w:rPr>
          <w:rStyle w:val="wT1"/>
          <w:rFonts w:ascii="Times New Roman" w:hAnsi="Times New Roman"/>
          <w:sz w:val="28"/>
          <w:szCs w:val="28"/>
        </w:rPr>
        <w:t xml:space="preserve">» </w:t>
      </w:r>
      <w:r>
        <w:rPr>
          <w:rStyle w:val="wT1"/>
          <w:rFonts w:ascii="Times New Roman" w:hAnsi="Times New Roman"/>
          <w:sz w:val="28"/>
          <w:szCs w:val="28"/>
        </w:rPr>
        <w:t xml:space="preserve">согласно </w:t>
      </w:r>
      <w:r w:rsidRPr="004C27D0">
        <w:rPr>
          <w:rStyle w:val="wT1"/>
          <w:rFonts w:ascii="Times New Roman" w:hAnsi="Times New Roman"/>
          <w:sz w:val="28"/>
          <w:szCs w:val="28"/>
        </w:rPr>
        <w:t>приложени</w:t>
      </w:r>
      <w:r>
        <w:rPr>
          <w:rStyle w:val="wT1"/>
          <w:rFonts w:ascii="Times New Roman" w:hAnsi="Times New Roman"/>
          <w:sz w:val="28"/>
          <w:szCs w:val="28"/>
        </w:rPr>
        <w:t>ю</w:t>
      </w:r>
      <w:r w:rsidRPr="004C27D0">
        <w:rPr>
          <w:rStyle w:val="wT1"/>
          <w:rFonts w:ascii="Times New Roman" w:hAnsi="Times New Roman"/>
          <w:sz w:val="28"/>
          <w:szCs w:val="28"/>
        </w:rPr>
        <w:t>.</w:t>
      </w:r>
    </w:p>
    <w:p w:rsidR="004D2954" w:rsidRDefault="004D2954" w:rsidP="004D2954">
      <w:pPr>
        <w:pStyle w:val="wP14"/>
        <w:widowControl/>
        <w:suppressAutoHyphens w:val="0"/>
        <w:ind w:firstLine="709"/>
        <w:rPr>
          <w:rStyle w:val="wT1"/>
          <w:rFonts w:ascii="Times New Roman" w:hAnsi="Times New Roman"/>
          <w:sz w:val="28"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>2.</w:t>
      </w:r>
      <w:r w:rsidR="00B409A2">
        <w:rPr>
          <w:rStyle w:val="wT1"/>
          <w:rFonts w:ascii="Times New Roman" w:hAnsi="Times New Roman"/>
          <w:sz w:val="28"/>
          <w:szCs w:val="28"/>
        </w:rPr>
        <w:t>Сектору по информатизационным технологиям и програмного обеспечения</w:t>
      </w:r>
      <w:r>
        <w:rPr>
          <w:rStyle w:val="wT1"/>
          <w:rFonts w:ascii="Times New Roman" w:hAnsi="Times New Roman"/>
          <w:sz w:val="28"/>
          <w:szCs w:val="28"/>
        </w:rPr>
        <w:t xml:space="preserve"> администрации Ершовского муниципального района разместить настоящее постановление на сайте администрации Ершовского муниципального района в сети «Интернет»</w:t>
      </w:r>
    </w:p>
    <w:p w:rsidR="004D2954" w:rsidRPr="004C27D0" w:rsidRDefault="004D2954" w:rsidP="004D2954">
      <w:pPr>
        <w:pStyle w:val="wP14"/>
        <w:widowControl/>
        <w:suppressAutoHyphens w:val="0"/>
        <w:ind w:firstLine="709"/>
        <w:rPr>
          <w:rStyle w:val="wT1"/>
          <w:rFonts w:ascii="Times New Roman" w:hAnsi="Times New Roman"/>
          <w:sz w:val="28"/>
          <w:szCs w:val="28"/>
        </w:rPr>
      </w:pPr>
      <w:r w:rsidRPr="004C27D0">
        <w:rPr>
          <w:rStyle w:val="wT1"/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</w:t>
      </w:r>
      <w:r>
        <w:rPr>
          <w:rStyle w:val="wT1"/>
          <w:rFonts w:ascii="Times New Roman" w:hAnsi="Times New Roman"/>
          <w:sz w:val="28"/>
          <w:szCs w:val="28"/>
        </w:rPr>
        <w:t xml:space="preserve">            </w:t>
      </w:r>
      <w:r w:rsidRPr="004C27D0">
        <w:rPr>
          <w:rStyle w:val="wT1"/>
          <w:rFonts w:ascii="Times New Roman" w:hAnsi="Times New Roman"/>
          <w:sz w:val="28"/>
          <w:szCs w:val="28"/>
        </w:rPr>
        <w:t>на заместителя главы администрации</w:t>
      </w:r>
      <w:r>
        <w:rPr>
          <w:rStyle w:val="wT1"/>
          <w:rFonts w:ascii="Times New Roman" w:hAnsi="Times New Roman"/>
          <w:sz w:val="28"/>
          <w:szCs w:val="28"/>
        </w:rPr>
        <w:t xml:space="preserve"> Ершовского муниципального района Сучкову Л.И.</w:t>
      </w:r>
    </w:p>
    <w:p w:rsidR="004D2954" w:rsidRDefault="004D2954" w:rsidP="004D2954">
      <w:pPr>
        <w:pStyle w:val="wP18"/>
        <w:widowControl/>
        <w:suppressAutoHyphens w:val="0"/>
        <w:rPr>
          <w:szCs w:val="28"/>
        </w:rPr>
      </w:pPr>
    </w:p>
    <w:p w:rsidR="004D2954" w:rsidRDefault="004D2954" w:rsidP="004D2954">
      <w:pPr>
        <w:pStyle w:val="wP18"/>
        <w:widowControl/>
        <w:suppressAutoHyphens w:val="0"/>
        <w:ind w:firstLine="0"/>
        <w:rPr>
          <w:szCs w:val="28"/>
        </w:rPr>
      </w:pPr>
    </w:p>
    <w:p w:rsidR="004D2954" w:rsidRDefault="004D2954" w:rsidP="004D2954">
      <w:pPr>
        <w:pStyle w:val="wP18"/>
        <w:widowControl/>
        <w:suppressAutoHyphens w:val="0"/>
        <w:ind w:firstLine="0"/>
        <w:rPr>
          <w:szCs w:val="28"/>
        </w:rPr>
      </w:pPr>
    </w:p>
    <w:p w:rsidR="004D2954" w:rsidRPr="004C27D0" w:rsidRDefault="004D2954" w:rsidP="004D2954">
      <w:pPr>
        <w:pStyle w:val="wP18"/>
        <w:widowControl/>
        <w:suppressAutoHyphens w:val="0"/>
        <w:ind w:firstLine="0"/>
        <w:rPr>
          <w:szCs w:val="28"/>
        </w:rPr>
      </w:pPr>
      <w:r>
        <w:rPr>
          <w:szCs w:val="28"/>
        </w:rPr>
        <w:t>Глава администрации                                                       С.А.Зубрицкая</w:t>
      </w:r>
    </w:p>
    <w:p w:rsidR="004D2954" w:rsidRDefault="004D2954" w:rsidP="004D2954">
      <w:pPr>
        <w:pStyle w:val="wP18"/>
        <w:widowControl/>
        <w:suppressAutoHyphens w:val="0"/>
        <w:rPr>
          <w:szCs w:val="28"/>
        </w:rPr>
      </w:pPr>
    </w:p>
    <w:p w:rsidR="004D2954" w:rsidRDefault="004D2954" w:rsidP="00C94212">
      <w:pPr>
        <w:pStyle w:val="ConsPlusTitle"/>
        <w:jc w:val="center"/>
      </w:pPr>
    </w:p>
    <w:p w:rsidR="004D2954" w:rsidRDefault="004D2954" w:rsidP="00C94212">
      <w:pPr>
        <w:pStyle w:val="ConsPlusTitle"/>
        <w:jc w:val="center"/>
      </w:pPr>
    </w:p>
    <w:p w:rsidR="00C94212" w:rsidRPr="004D2954" w:rsidRDefault="004D2954" w:rsidP="004D2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 w:rsidRPr="004D2954">
        <w:rPr>
          <w:rFonts w:ascii="Times New Roman" w:hAnsi="Times New Roman" w:cs="Times New Roman"/>
          <w:sz w:val="28"/>
          <w:szCs w:val="28"/>
        </w:rPr>
        <w:t>П</w:t>
      </w:r>
      <w:r w:rsidR="00C94212" w:rsidRPr="004D2954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12" w:rsidRPr="004D295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2954" w:rsidRDefault="004D2954" w:rsidP="004D2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94212" w:rsidRPr="004D2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2954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954" w:rsidRDefault="004D2954" w:rsidP="004D2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D295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12" w:rsidRPr="004D2954" w:rsidRDefault="004D2954" w:rsidP="004D2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D295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94212" w:rsidRPr="004D2954" w:rsidRDefault="004D2954" w:rsidP="004D2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94212" w:rsidRPr="004D2954">
        <w:rPr>
          <w:rFonts w:ascii="Times New Roman" w:hAnsi="Times New Roman" w:cs="Times New Roman"/>
          <w:sz w:val="28"/>
          <w:szCs w:val="28"/>
        </w:rPr>
        <w:t xml:space="preserve">от </w:t>
      </w:r>
      <w:r w:rsidRPr="004D2954">
        <w:rPr>
          <w:rFonts w:ascii="Times New Roman" w:hAnsi="Times New Roman" w:cs="Times New Roman"/>
          <w:sz w:val="28"/>
          <w:szCs w:val="28"/>
        </w:rPr>
        <w:t>________</w:t>
      </w:r>
      <w:r w:rsidR="00C94212" w:rsidRPr="004D2954">
        <w:rPr>
          <w:rFonts w:ascii="Times New Roman" w:hAnsi="Times New Roman" w:cs="Times New Roman"/>
          <w:sz w:val="28"/>
          <w:szCs w:val="28"/>
        </w:rPr>
        <w:t xml:space="preserve"> г. N </w:t>
      </w:r>
      <w:r w:rsidRPr="004D2954">
        <w:rPr>
          <w:rFonts w:ascii="Times New Roman" w:hAnsi="Times New Roman" w:cs="Times New Roman"/>
          <w:sz w:val="28"/>
          <w:szCs w:val="28"/>
        </w:rPr>
        <w:t>______</w:t>
      </w:r>
    </w:p>
    <w:p w:rsidR="00C94212" w:rsidRPr="006F0913" w:rsidRDefault="00C94212" w:rsidP="00C94212">
      <w:pPr>
        <w:pStyle w:val="ConsPlusNormal"/>
        <w:jc w:val="both"/>
      </w:pPr>
    </w:p>
    <w:p w:rsidR="00C94212" w:rsidRPr="00B409A2" w:rsidRDefault="00C94212" w:rsidP="00B4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B409A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94212" w:rsidRPr="00B409A2" w:rsidRDefault="00C94212" w:rsidP="00B4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9A2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РАЗРЕШЕНИЙ</w:t>
      </w:r>
      <w:r w:rsidR="0042113E" w:rsidRPr="00B409A2">
        <w:rPr>
          <w:rFonts w:ascii="Times New Roman" w:hAnsi="Times New Roman" w:cs="Times New Roman"/>
          <w:sz w:val="28"/>
          <w:szCs w:val="28"/>
        </w:rPr>
        <w:t xml:space="preserve">   </w:t>
      </w:r>
      <w:r w:rsidRPr="00B409A2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  <w:r w:rsidR="0042113E" w:rsidRPr="00B409A2">
        <w:rPr>
          <w:rFonts w:ascii="Times New Roman" w:hAnsi="Times New Roman" w:cs="Times New Roman"/>
          <w:sz w:val="28"/>
          <w:szCs w:val="28"/>
        </w:rPr>
        <w:t xml:space="preserve">   </w:t>
      </w:r>
      <w:r w:rsidRPr="00B409A2">
        <w:rPr>
          <w:rFonts w:ascii="Times New Roman" w:hAnsi="Times New Roman" w:cs="Times New Roman"/>
          <w:sz w:val="28"/>
          <w:szCs w:val="28"/>
        </w:rPr>
        <w:t>В МУНИЦИПАЛЬНОЙ СОБСТВЕННОСТИ, ЗЕМЕЛЬ ИЛИ ЗЕМЕЛЬНОГО</w:t>
      </w:r>
      <w:r w:rsidR="0042113E" w:rsidRPr="00B409A2">
        <w:rPr>
          <w:rFonts w:ascii="Times New Roman" w:hAnsi="Times New Roman" w:cs="Times New Roman"/>
          <w:sz w:val="28"/>
          <w:szCs w:val="28"/>
        </w:rPr>
        <w:t xml:space="preserve">  </w:t>
      </w:r>
      <w:r w:rsidRPr="00B409A2">
        <w:rPr>
          <w:rFonts w:ascii="Times New Roman" w:hAnsi="Times New Roman" w:cs="Times New Roman"/>
          <w:sz w:val="28"/>
          <w:szCs w:val="28"/>
        </w:rPr>
        <w:t>УЧАСТКА, ГОСУДАРСТВЕННАЯ СОБСТВЕННОСТЬ</w:t>
      </w:r>
      <w:r w:rsidR="0042113E" w:rsidRPr="00B409A2">
        <w:rPr>
          <w:rFonts w:ascii="Times New Roman" w:hAnsi="Times New Roman" w:cs="Times New Roman"/>
          <w:sz w:val="28"/>
          <w:szCs w:val="28"/>
        </w:rPr>
        <w:t xml:space="preserve">   </w:t>
      </w:r>
      <w:r w:rsidRPr="00B409A2">
        <w:rPr>
          <w:rFonts w:ascii="Times New Roman" w:hAnsi="Times New Roman" w:cs="Times New Roman"/>
          <w:sz w:val="28"/>
          <w:szCs w:val="28"/>
        </w:rPr>
        <w:t>НА КОТОРЫЕ НЕ РАЗГРАНИЧЕНА"</w:t>
      </w:r>
    </w:p>
    <w:p w:rsidR="00C94212" w:rsidRPr="004D2954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D2954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4212" w:rsidRPr="004D2954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D2954" w:rsidRDefault="00B409A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94212" w:rsidRPr="004D295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регламент),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C94212" w:rsidRPr="004D2954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D2954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94212" w:rsidRPr="004D2954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B409A2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Наименование муниципальной услуги -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муниципальная услуга).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- заявитель).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42113E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4D2954">
        <w:rPr>
          <w:rFonts w:ascii="Times New Roman" w:hAnsi="Times New Roman" w:cs="Times New Roman"/>
          <w:sz w:val="28"/>
          <w:szCs w:val="28"/>
        </w:rPr>
        <w:t xml:space="preserve"> (далее - администрация) и осуществляется через</w:t>
      </w:r>
      <w:r w:rsidR="0042113E">
        <w:rPr>
          <w:rFonts w:ascii="Times New Roman" w:hAnsi="Times New Roman" w:cs="Times New Roman"/>
          <w:sz w:val="28"/>
          <w:szCs w:val="28"/>
        </w:rPr>
        <w:t>–</w:t>
      </w:r>
      <w:r w:rsidRPr="004D2954">
        <w:rPr>
          <w:rFonts w:ascii="Times New Roman" w:hAnsi="Times New Roman" w:cs="Times New Roman"/>
          <w:sz w:val="28"/>
          <w:szCs w:val="28"/>
        </w:rPr>
        <w:t xml:space="preserve"> </w:t>
      </w:r>
      <w:r w:rsidR="0042113E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 ресурсам и экономической политики администрации Ершовского муниципального района Саратовской области </w:t>
      </w:r>
      <w:r w:rsidRPr="004D295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2113E">
        <w:rPr>
          <w:rFonts w:ascii="Times New Roman" w:hAnsi="Times New Roman" w:cs="Times New Roman"/>
          <w:sz w:val="28"/>
          <w:szCs w:val="28"/>
        </w:rPr>
        <w:t>Отдел</w:t>
      </w:r>
      <w:r w:rsidRPr="004D2954">
        <w:rPr>
          <w:rFonts w:ascii="Times New Roman" w:hAnsi="Times New Roman" w:cs="Times New Roman"/>
          <w:sz w:val="28"/>
          <w:szCs w:val="28"/>
        </w:rPr>
        <w:t xml:space="preserve">). </w:t>
      </w:r>
      <w:r w:rsidR="0042113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D2954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 w:rsidR="0042113E">
        <w:rPr>
          <w:rFonts w:ascii="Times New Roman" w:hAnsi="Times New Roman" w:cs="Times New Roman"/>
          <w:sz w:val="28"/>
          <w:szCs w:val="28"/>
        </w:rPr>
        <w:t>413503, Саратовская область, г. Ершов, ул. Интернациональная, д. 7, каб. 23.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2113E">
        <w:rPr>
          <w:rFonts w:ascii="Times New Roman" w:hAnsi="Times New Roman" w:cs="Times New Roman"/>
          <w:sz w:val="28"/>
          <w:szCs w:val="28"/>
        </w:rPr>
        <w:t>Отдела</w:t>
      </w:r>
      <w:r w:rsidRPr="004D2954">
        <w:rPr>
          <w:rFonts w:ascii="Times New Roman" w:hAnsi="Times New Roman" w:cs="Times New Roman"/>
          <w:sz w:val="28"/>
          <w:szCs w:val="28"/>
        </w:rPr>
        <w:t>:</w:t>
      </w:r>
    </w:p>
    <w:p w:rsidR="00C94212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- понедельник - </w:t>
      </w:r>
      <w:r w:rsidR="0042113E">
        <w:rPr>
          <w:rFonts w:ascii="Times New Roman" w:hAnsi="Times New Roman" w:cs="Times New Roman"/>
          <w:sz w:val="28"/>
          <w:szCs w:val="28"/>
        </w:rPr>
        <w:t>четверг</w:t>
      </w:r>
      <w:r w:rsidRPr="004D2954">
        <w:rPr>
          <w:rFonts w:ascii="Times New Roman" w:hAnsi="Times New Roman" w:cs="Times New Roman"/>
          <w:sz w:val="28"/>
          <w:szCs w:val="28"/>
        </w:rPr>
        <w:t xml:space="preserve"> - с </w:t>
      </w:r>
      <w:r w:rsidR="0042113E">
        <w:rPr>
          <w:rFonts w:ascii="Times New Roman" w:hAnsi="Times New Roman" w:cs="Times New Roman"/>
          <w:sz w:val="28"/>
          <w:szCs w:val="28"/>
        </w:rPr>
        <w:t>8</w:t>
      </w:r>
      <w:r w:rsidRPr="004D2954">
        <w:rPr>
          <w:rFonts w:ascii="Times New Roman" w:hAnsi="Times New Roman" w:cs="Times New Roman"/>
          <w:sz w:val="28"/>
          <w:szCs w:val="28"/>
        </w:rPr>
        <w:t>.00 до 1</w:t>
      </w:r>
      <w:r w:rsidR="0042113E">
        <w:rPr>
          <w:rFonts w:ascii="Times New Roman" w:hAnsi="Times New Roman" w:cs="Times New Roman"/>
          <w:sz w:val="28"/>
          <w:szCs w:val="28"/>
        </w:rPr>
        <w:t>7</w:t>
      </w:r>
      <w:r w:rsidRPr="004D2954">
        <w:rPr>
          <w:rFonts w:ascii="Times New Roman" w:hAnsi="Times New Roman" w:cs="Times New Roman"/>
          <w:sz w:val="28"/>
          <w:szCs w:val="28"/>
        </w:rPr>
        <w:t>.00 часов;</w:t>
      </w:r>
    </w:p>
    <w:p w:rsidR="0042113E" w:rsidRPr="004D2954" w:rsidRDefault="0042113E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пятница- не приемный день,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- перерыв с 1</w:t>
      </w:r>
      <w:r w:rsidR="0042113E">
        <w:rPr>
          <w:rFonts w:ascii="Times New Roman" w:hAnsi="Times New Roman" w:cs="Times New Roman"/>
          <w:sz w:val="28"/>
          <w:szCs w:val="28"/>
        </w:rPr>
        <w:t>2</w:t>
      </w:r>
      <w:r w:rsidRPr="004D2954">
        <w:rPr>
          <w:rFonts w:ascii="Times New Roman" w:hAnsi="Times New Roman" w:cs="Times New Roman"/>
          <w:sz w:val="28"/>
          <w:szCs w:val="28"/>
        </w:rPr>
        <w:t>.00 до 1</w:t>
      </w:r>
      <w:r w:rsidR="0042113E">
        <w:rPr>
          <w:rFonts w:ascii="Times New Roman" w:hAnsi="Times New Roman" w:cs="Times New Roman"/>
          <w:sz w:val="28"/>
          <w:szCs w:val="28"/>
        </w:rPr>
        <w:t>3</w:t>
      </w:r>
      <w:r w:rsidRPr="004D2954">
        <w:rPr>
          <w:rFonts w:ascii="Times New Roman" w:hAnsi="Times New Roman" w:cs="Times New Roman"/>
          <w:sz w:val="28"/>
          <w:szCs w:val="28"/>
        </w:rPr>
        <w:t>.00 часов.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Справочны</w:t>
      </w:r>
      <w:r w:rsidR="0042113E">
        <w:rPr>
          <w:rFonts w:ascii="Times New Roman" w:hAnsi="Times New Roman" w:cs="Times New Roman"/>
          <w:sz w:val="28"/>
          <w:szCs w:val="28"/>
        </w:rPr>
        <w:t>й</w:t>
      </w:r>
      <w:r w:rsidRPr="004D2954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42113E">
        <w:rPr>
          <w:rFonts w:ascii="Times New Roman" w:hAnsi="Times New Roman" w:cs="Times New Roman"/>
          <w:sz w:val="28"/>
          <w:szCs w:val="28"/>
        </w:rPr>
        <w:t>Отдела</w:t>
      </w:r>
      <w:r w:rsidRPr="004D2954">
        <w:rPr>
          <w:rFonts w:ascii="Times New Roman" w:hAnsi="Times New Roman" w:cs="Times New Roman"/>
          <w:sz w:val="28"/>
          <w:szCs w:val="28"/>
        </w:rPr>
        <w:t>:</w:t>
      </w:r>
    </w:p>
    <w:p w:rsidR="00C94212" w:rsidRPr="004D2954" w:rsidRDefault="00C94212" w:rsidP="00421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- </w:t>
      </w:r>
      <w:r w:rsidR="0042113E">
        <w:rPr>
          <w:rFonts w:ascii="Times New Roman" w:hAnsi="Times New Roman" w:cs="Times New Roman"/>
          <w:sz w:val="28"/>
          <w:szCs w:val="28"/>
        </w:rPr>
        <w:t>8-845-64-5-26-42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42113E">
        <w:rPr>
          <w:rFonts w:ascii="Times New Roman" w:hAnsi="Times New Roman" w:cs="Times New Roman"/>
          <w:sz w:val="28"/>
          <w:szCs w:val="28"/>
        </w:rPr>
        <w:t>–</w:t>
      </w:r>
      <w:r w:rsidRPr="004D2954">
        <w:rPr>
          <w:rFonts w:ascii="Times New Roman" w:hAnsi="Times New Roman" w:cs="Times New Roman"/>
          <w:sz w:val="28"/>
          <w:szCs w:val="28"/>
        </w:rPr>
        <w:t xml:space="preserve"> </w:t>
      </w:r>
      <w:r w:rsidR="0042113E">
        <w:rPr>
          <w:rFonts w:ascii="Times New Roman" w:hAnsi="Times New Roman" w:cs="Times New Roman"/>
          <w:sz w:val="28"/>
          <w:szCs w:val="28"/>
          <w:lang w:val="en-US"/>
        </w:rPr>
        <w:t>ekonomikaemr</w:t>
      </w:r>
      <w:r w:rsidR="0042113E" w:rsidRPr="0042113E">
        <w:rPr>
          <w:rFonts w:ascii="Times New Roman" w:hAnsi="Times New Roman" w:cs="Times New Roman"/>
          <w:sz w:val="28"/>
          <w:szCs w:val="28"/>
        </w:rPr>
        <w:t>2013</w:t>
      </w:r>
      <w:r w:rsidR="00B409A2" w:rsidRPr="00B409A2">
        <w:rPr>
          <w:rFonts w:ascii="Times New Roman" w:hAnsi="Times New Roman" w:cs="Times New Roman"/>
          <w:sz w:val="28"/>
          <w:szCs w:val="28"/>
        </w:rPr>
        <w:t>@</w:t>
      </w:r>
      <w:r w:rsidR="0042113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2113E" w:rsidRPr="0042113E">
        <w:rPr>
          <w:rFonts w:ascii="Times New Roman" w:hAnsi="Times New Roman" w:cs="Times New Roman"/>
          <w:sz w:val="28"/>
          <w:szCs w:val="28"/>
        </w:rPr>
        <w:t>.</w:t>
      </w:r>
      <w:r w:rsidR="004211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D2954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 (далее - разрешение).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28 календарных дней со дня обращения заявителя.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8" w:history="1">
        <w:r w:rsidRPr="004D295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4D29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4D29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4D29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4D29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 опубликован на официальном интернет-портале правовой информации http://www.pravo.gov.ru 01.12.2014);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4D2954">
        <w:rPr>
          <w:rFonts w:ascii="Times New Roman" w:hAnsi="Times New Roman" w:cs="Times New Roman"/>
          <w:sz w:val="28"/>
          <w:szCs w:val="28"/>
        </w:rPr>
        <w:t xml:space="preserve">2.6.1. Заявители представляют в </w:t>
      </w:r>
      <w:r w:rsidR="00B409A2">
        <w:rPr>
          <w:rFonts w:ascii="Times New Roman" w:hAnsi="Times New Roman" w:cs="Times New Roman"/>
          <w:sz w:val="28"/>
          <w:szCs w:val="28"/>
        </w:rPr>
        <w:t>Отдел</w:t>
      </w:r>
      <w:r w:rsidRPr="004D2954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(далее - заявление) (</w:t>
      </w:r>
      <w:hyperlink w:anchor="P185" w:history="1">
        <w:r w:rsidRPr="004D2954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4D2954">
        <w:rPr>
          <w:rFonts w:ascii="Times New Roman" w:hAnsi="Times New Roman" w:cs="Times New Roman"/>
          <w:sz w:val="28"/>
          <w:szCs w:val="28"/>
        </w:rPr>
        <w:t>2.6.2. К заявлению прилагаются следующие документы: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4D2954">
        <w:rPr>
          <w:rFonts w:ascii="Times New Roman" w:hAnsi="Times New Roman" w:cs="Times New Roman"/>
          <w:sz w:val="28"/>
          <w:szCs w:val="28"/>
        </w:rPr>
        <w:t>2.6.2.2.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 xml:space="preserve">2.6.2.3. Документ, предусмотренный </w:t>
      </w:r>
      <w:hyperlink r:id="rId13" w:history="1">
        <w:r w:rsidRPr="004D2954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2.6.2.4.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4D2954">
        <w:rPr>
          <w:rFonts w:ascii="Times New Roman" w:hAnsi="Times New Roman" w:cs="Times New Roman"/>
          <w:sz w:val="28"/>
          <w:szCs w:val="28"/>
        </w:rPr>
        <w:t>2.6.2.5. Кадастровая выписка о земельном участке или кадастровый паспорт земельного участка.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2.6.2.6. Выписка из единого государственного реестра прав на недвижимое имущество и сделок с ним.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954">
        <w:rPr>
          <w:rFonts w:ascii="Times New Roman" w:hAnsi="Times New Roman" w:cs="Times New Roman"/>
          <w:sz w:val="28"/>
          <w:szCs w:val="28"/>
        </w:rPr>
        <w:t>2.6.2.7. Копия лицензии, удостоверяющей право проведения работ по геологическому изучению недр.</w:t>
      </w:r>
    </w:p>
    <w:p w:rsidR="00C94212" w:rsidRPr="004D2954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4D2954">
        <w:rPr>
          <w:rFonts w:ascii="Times New Roman" w:hAnsi="Times New Roman" w:cs="Times New Roman"/>
          <w:sz w:val="28"/>
          <w:szCs w:val="28"/>
        </w:rPr>
        <w:t xml:space="preserve">2.6.2.8.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4D2954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D29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42113E">
        <w:rPr>
          <w:rFonts w:ascii="Times New Roman" w:hAnsi="Times New Roman" w:cs="Times New Roman"/>
          <w:sz w:val="28"/>
          <w:szCs w:val="28"/>
        </w:rPr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42113E">
        <w:rPr>
          <w:rFonts w:ascii="Times New Roman" w:hAnsi="Times New Roman" w:cs="Times New Roman"/>
          <w:sz w:val="28"/>
          <w:szCs w:val="28"/>
        </w:rPr>
        <w:t xml:space="preserve">2.6.4. Заявитель вправе не представлять (не направлять) самостоятельно документы, предусмотренные </w:t>
      </w:r>
      <w:hyperlink w:anchor="P75" w:history="1">
        <w:r w:rsidRPr="0042113E">
          <w:rPr>
            <w:rFonts w:ascii="Times New Roman" w:hAnsi="Times New Roman" w:cs="Times New Roman"/>
            <w:sz w:val="28"/>
            <w:szCs w:val="28"/>
          </w:rPr>
          <w:t>пунктами 2.6.2.2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42113E">
          <w:rPr>
            <w:rFonts w:ascii="Times New Roman" w:hAnsi="Times New Roman" w:cs="Times New Roman"/>
            <w:sz w:val="28"/>
            <w:szCs w:val="28"/>
          </w:rPr>
          <w:t>2.6.2.5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42113E">
          <w:rPr>
            <w:rFonts w:ascii="Times New Roman" w:hAnsi="Times New Roman" w:cs="Times New Roman"/>
            <w:sz w:val="28"/>
            <w:szCs w:val="28"/>
          </w:rPr>
          <w:t>2.6.2.8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42113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заявителю в приеме документов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Представление документов, не отвечающих требованиям </w:t>
      </w:r>
      <w:hyperlink w:anchor="P82" w:history="1">
        <w:r w:rsidRPr="0042113E">
          <w:rPr>
            <w:rFonts w:ascii="Times New Roman" w:hAnsi="Times New Roman" w:cs="Times New Roman"/>
            <w:sz w:val="28"/>
            <w:szCs w:val="28"/>
          </w:rPr>
          <w:t>пункта 2.6.3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услуги: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- заявление подано с нарушением требований, установленных </w:t>
      </w:r>
      <w:hyperlink w:anchor="P72" w:history="1">
        <w:r w:rsidRPr="0042113E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42113E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hyperlink w:anchor="P84" w:history="1">
        <w:r w:rsidRPr="0042113E">
          <w:rPr>
            <w:rFonts w:ascii="Times New Roman" w:hAnsi="Times New Roman" w:cs="Times New Roman"/>
            <w:sz w:val="28"/>
            <w:szCs w:val="28"/>
          </w:rPr>
          <w:t>пункта 2.6.4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42113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не должен превышать одного дня со дня поступления заявления в </w:t>
      </w:r>
      <w:r w:rsidR="00E4095E">
        <w:rPr>
          <w:rFonts w:ascii="Times New Roman" w:hAnsi="Times New Roman" w:cs="Times New Roman"/>
          <w:sz w:val="28"/>
          <w:szCs w:val="28"/>
        </w:rPr>
        <w:t>Отдел</w:t>
      </w:r>
      <w:r w:rsidRPr="0042113E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При входе в </w:t>
      </w:r>
      <w:r w:rsidR="0042113E" w:rsidRPr="0042113E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Pr="0042113E">
        <w:rPr>
          <w:rFonts w:ascii="Times New Roman" w:hAnsi="Times New Roman" w:cs="Times New Roman"/>
          <w:sz w:val="28"/>
          <w:szCs w:val="28"/>
        </w:rPr>
        <w:t xml:space="preserve"> устанавливается вывеска с указанием наименования </w:t>
      </w:r>
      <w:r w:rsidR="0042113E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. Доступность обращения за предоставлением муниципальной услуги для лиц с ограниченными возможностями обеспечивается кнопками вызова, расположенными при входе в </w:t>
      </w:r>
      <w:r w:rsidR="0042113E">
        <w:rPr>
          <w:rFonts w:ascii="Times New Roman" w:hAnsi="Times New Roman" w:cs="Times New Roman"/>
          <w:sz w:val="28"/>
          <w:szCs w:val="28"/>
        </w:rPr>
        <w:t>администрацию</w:t>
      </w:r>
      <w:r w:rsidRPr="0042113E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На стендах, расположенных в </w:t>
      </w:r>
      <w:r w:rsidR="00E4095E">
        <w:rPr>
          <w:rFonts w:ascii="Times New Roman" w:hAnsi="Times New Roman" w:cs="Times New Roman"/>
          <w:sz w:val="28"/>
          <w:szCs w:val="28"/>
        </w:rPr>
        <w:t>администрации</w:t>
      </w:r>
      <w:r w:rsidRPr="0042113E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- полное наименование и месторасположение администрации, </w:t>
      </w:r>
      <w:r w:rsidR="00E4095E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lastRenderedPageBreak/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извлечения из текста регламента (процедура предоставления муниципальной услуги в текстовом виде);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администрации, комитета, должностных лиц администрации, </w:t>
      </w:r>
      <w:r w:rsidR="00E4095E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- в письменной форме по письменному запросу заявителя в адрес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>;</w:t>
      </w:r>
    </w:p>
    <w:p w:rsidR="00FA633A" w:rsidRPr="00FA633A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информационно-телекоммуникационной сети </w:t>
      </w:r>
      <w:r w:rsidR="00B409A2">
        <w:rPr>
          <w:rFonts w:ascii="Times New Roman" w:hAnsi="Times New Roman" w:cs="Times New Roman"/>
          <w:sz w:val="28"/>
          <w:szCs w:val="28"/>
        </w:rPr>
        <w:t>«</w:t>
      </w:r>
      <w:r w:rsidRPr="0042113E">
        <w:rPr>
          <w:rFonts w:ascii="Times New Roman" w:hAnsi="Times New Roman" w:cs="Times New Roman"/>
          <w:sz w:val="28"/>
          <w:szCs w:val="28"/>
        </w:rPr>
        <w:t>Интернет</w:t>
      </w:r>
      <w:r w:rsidR="00B409A2">
        <w:rPr>
          <w:rFonts w:ascii="Times New Roman" w:hAnsi="Times New Roman" w:cs="Times New Roman"/>
          <w:sz w:val="28"/>
          <w:szCs w:val="28"/>
        </w:rPr>
        <w:t>»</w:t>
      </w:r>
      <w:r w:rsidRPr="004211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- </w:t>
      </w:r>
      <w:r w:rsidR="00B409A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409A2" w:rsidRPr="005A0419">
        <w:rPr>
          <w:rFonts w:ascii="Times New Roman" w:hAnsi="Times New Roman" w:cs="Times New Roman"/>
          <w:sz w:val="28"/>
          <w:szCs w:val="28"/>
        </w:rPr>
        <w:t>.</w:t>
      </w:r>
      <w:r w:rsidR="00B409A2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="00B409A2" w:rsidRPr="005A0419">
        <w:rPr>
          <w:rFonts w:ascii="Times New Roman" w:hAnsi="Times New Roman" w:cs="Times New Roman"/>
          <w:sz w:val="28"/>
          <w:szCs w:val="28"/>
        </w:rPr>
        <w:t>.</w:t>
      </w:r>
      <w:r w:rsidR="00B409A2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B409A2" w:rsidRPr="005A0419">
        <w:rPr>
          <w:rFonts w:ascii="Times New Roman" w:hAnsi="Times New Roman" w:cs="Times New Roman"/>
          <w:sz w:val="28"/>
          <w:szCs w:val="28"/>
        </w:rPr>
        <w:t>.</w:t>
      </w:r>
      <w:r w:rsidR="00B409A2" w:rsidRPr="005A041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B409A2"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="00FA633A" w:rsidRPr="00FA633A">
        <w:rPr>
          <w:rFonts w:ascii="Times New Roman" w:hAnsi="Times New Roman" w:cs="Times New Roman"/>
          <w:sz w:val="28"/>
          <w:szCs w:val="28"/>
        </w:rPr>
        <w:t>/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www.gosuslugi.ru и на стендах в местах ее предоставления.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Поступившее в устной форме на личном приеме или посредством телефонной связи обращение заявителя рассматривается уполномоченными специалистами </w:t>
      </w:r>
      <w:r w:rsidR="00FA633A" w:rsidRP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по всем вопросам предоставления муниципальной услуги, в том числе: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- порядка обжалования решений, действий (бездействия) администрации, комитета, </w:t>
      </w:r>
      <w:r w:rsidR="00FA633A">
        <w:rPr>
          <w:rFonts w:ascii="Times New Roman" w:hAnsi="Times New Roman" w:cs="Times New Roman"/>
          <w:sz w:val="28"/>
          <w:szCs w:val="28"/>
        </w:rPr>
        <w:t>должностных лиц администрации, Отдела</w:t>
      </w:r>
      <w:r w:rsidRPr="0042113E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Письменные обращения физических лиц о порядке предоставления муниципальной услуги рассматриваются </w:t>
      </w:r>
      <w:r w:rsidR="00FA633A">
        <w:rPr>
          <w:rFonts w:ascii="Times New Roman" w:hAnsi="Times New Roman" w:cs="Times New Roman"/>
          <w:sz w:val="28"/>
          <w:szCs w:val="28"/>
        </w:rPr>
        <w:t>Отделом</w:t>
      </w:r>
      <w:r w:rsidRPr="004211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2113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6" w:history="1">
        <w:r w:rsidRPr="00421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в Российской Федерации".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 к нему.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3.1.2. </w:t>
      </w:r>
      <w:r w:rsidR="00B409A2">
        <w:rPr>
          <w:rFonts w:ascii="Times New Roman" w:hAnsi="Times New Roman" w:cs="Times New Roman"/>
          <w:sz w:val="28"/>
          <w:szCs w:val="28"/>
        </w:rPr>
        <w:t>Проверка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документов и подготовка проекта решения о выдаче (об отказе в выдаче) разрешения.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3.1.3. Принятие решения о выдаче (об отказе в выдаче) разрешения.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3.1.4. Направление (выдача) решения о выдаче (об отказе в выдаче) разрешения.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FA633A">
        <w:rPr>
          <w:rFonts w:ascii="Times New Roman" w:hAnsi="Times New Roman" w:cs="Times New Roman"/>
          <w:sz w:val="28"/>
          <w:szCs w:val="28"/>
        </w:rPr>
        <w:t>Отдел</w:t>
      </w:r>
      <w:r w:rsidRPr="0042113E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</w:t>
      </w:r>
      <w:hyperlink w:anchor="P72" w:history="1">
        <w:r w:rsidRPr="0042113E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42113E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3.2.2. Специалист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, уполномоченный на прием документов (далее - специалист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85" w:history="1">
        <w:r w:rsidRPr="0042113E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3.2.3. При наличии оснований для отказа в приеме документов специалист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подготавливает, подписывает и выдает (направляет) заявителю </w:t>
      </w:r>
      <w:hyperlink w:anchor="P325" w:history="1">
        <w:r w:rsidRPr="0042113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3.2.4. При отсутствии оснований для отказа в приеме документов специалист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3.2.5. Принятые специалистом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документы передаются для регистрации в отдел </w:t>
      </w:r>
      <w:r w:rsidR="00FA633A">
        <w:rPr>
          <w:rFonts w:ascii="Times New Roman" w:hAnsi="Times New Roman" w:cs="Times New Roman"/>
          <w:sz w:val="28"/>
          <w:szCs w:val="28"/>
        </w:rPr>
        <w:t>кадров, делопроизводства и контроля администрации Ершовского муниципального района  Саратовской области (далее- отдел делопроизводства)</w:t>
      </w:r>
      <w:r w:rsidRPr="0042113E">
        <w:rPr>
          <w:rFonts w:ascii="Times New Roman" w:hAnsi="Times New Roman" w:cs="Times New Roman"/>
          <w:sz w:val="28"/>
          <w:szCs w:val="28"/>
        </w:rPr>
        <w:t>, осуществляющий регистрацию входящей корреспонденции.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3.2.6. Специалист отдела </w:t>
      </w:r>
      <w:r w:rsidR="00FA633A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регистрирует документы в день их поступления и присваивает им номер  в соответствии с текущей регистрацией.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FA633A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зарегистрированные документы </w:t>
      </w:r>
      <w:r w:rsidR="00FA633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2113E">
        <w:rPr>
          <w:rFonts w:ascii="Times New Roman" w:hAnsi="Times New Roman" w:cs="Times New Roman"/>
          <w:sz w:val="28"/>
          <w:szCs w:val="28"/>
        </w:rPr>
        <w:t xml:space="preserve"> для проставления резолюции с указанием исполнителя, ответственного за подготовку проекта решения о </w:t>
      </w:r>
      <w:r w:rsidRPr="004211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>) под подпись.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3.2.7. Срок исполнения административной процедуры составляет </w:t>
      </w:r>
      <w:r w:rsidR="001F0C9C">
        <w:rPr>
          <w:rFonts w:ascii="Times New Roman" w:hAnsi="Times New Roman" w:cs="Times New Roman"/>
          <w:sz w:val="28"/>
          <w:szCs w:val="28"/>
        </w:rPr>
        <w:t>три</w:t>
      </w:r>
      <w:r w:rsidRPr="0042113E">
        <w:rPr>
          <w:rFonts w:ascii="Times New Roman" w:hAnsi="Times New Roman" w:cs="Times New Roman"/>
          <w:sz w:val="28"/>
          <w:szCs w:val="28"/>
        </w:rPr>
        <w:t xml:space="preserve"> д</w:t>
      </w:r>
      <w:r w:rsidR="001F0C9C">
        <w:rPr>
          <w:rFonts w:ascii="Times New Roman" w:hAnsi="Times New Roman" w:cs="Times New Roman"/>
          <w:sz w:val="28"/>
          <w:szCs w:val="28"/>
        </w:rPr>
        <w:t>ня</w:t>
      </w:r>
      <w:r w:rsidRPr="0042113E">
        <w:rPr>
          <w:rFonts w:ascii="Times New Roman" w:hAnsi="Times New Roman" w:cs="Times New Roman"/>
          <w:sz w:val="28"/>
          <w:szCs w:val="28"/>
        </w:rPr>
        <w:t xml:space="preserve"> со дня подачи документов.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3.3. Экспертиза документов и подготовка проекта решения о выдаче (об отказе в выдаче) разрешения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к исполнителю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72" w:history="1">
        <w:r w:rsidRPr="0042113E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42113E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3.3.2. Исполнитель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, рассмотрев документы, при отсутствии документов, предусмотренных </w:t>
      </w:r>
      <w:hyperlink w:anchor="P75" w:history="1">
        <w:r w:rsidRPr="0042113E">
          <w:rPr>
            <w:rFonts w:ascii="Times New Roman" w:hAnsi="Times New Roman" w:cs="Times New Roman"/>
            <w:sz w:val="28"/>
            <w:szCs w:val="28"/>
          </w:rPr>
          <w:t>пунктами 2.6.2.2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42113E">
          <w:rPr>
            <w:rFonts w:ascii="Times New Roman" w:hAnsi="Times New Roman" w:cs="Times New Roman"/>
            <w:sz w:val="28"/>
            <w:szCs w:val="28"/>
          </w:rPr>
          <w:t>2.6.2.5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42113E">
          <w:rPr>
            <w:rFonts w:ascii="Times New Roman" w:hAnsi="Times New Roman" w:cs="Times New Roman"/>
            <w:sz w:val="28"/>
            <w:szCs w:val="28"/>
          </w:rPr>
          <w:t>2.6.2.8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3.3.3. Исполнитель </w:t>
      </w:r>
      <w:r w:rsidR="00FA63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2113E">
        <w:rPr>
          <w:rFonts w:ascii="Times New Roman" w:hAnsi="Times New Roman" w:cs="Times New Roman"/>
          <w:sz w:val="28"/>
          <w:szCs w:val="28"/>
        </w:rPr>
        <w:t xml:space="preserve">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F9267B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готовит проект решения об отказе в выдаче разрешения. При отсутствии оснований для отказа в предоставлении муниципальной услуги исполнитель </w:t>
      </w:r>
      <w:r w:rsidR="00F9267B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выдаче разрешения.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3.3.4. Решение о выдаче (об отказе в выдаче) разрешения оформляется постановлением администрации</w:t>
      </w:r>
      <w:r w:rsidR="00F9267B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3.3.5. Срок исполнения административной процедуры составляет девять дней со дня поступления документов исполнителю </w:t>
      </w:r>
      <w:r w:rsidR="00FA633A">
        <w:rPr>
          <w:rFonts w:ascii="Times New Roman" w:hAnsi="Times New Roman" w:cs="Times New Roman"/>
          <w:sz w:val="28"/>
          <w:szCs w:val="28"/>
        </w:rPr>
        <w:t>Отдела</w:t>
      </w:r>
      <w:r w:rsidRPr="0042113E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3.4. Принятие решения о выдаче (об отказе в выдаче) разрешения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</w:t>
      </w:r>
    </w:p>
    <w:p w:rsidR="00FA633A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3.4.2. Проект постановления администрации о выдаче (об отказе в выдаче) разрешения проходит согласование</w:t>
      </w:r>
      <w:r w:rsidR="00FA633A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3.4.3. Согласованный проект постановления администрации представляется на подпись главе администрации.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Подписанный главой администрации проект постановления администрации является принятым решением о выдаче (об отказе в выдаче) разрешения.</w:t>
      </w:r>
    </w:p>
    <w:p w:rsidR="00FA633A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3.4.4. Постановление администрации регистрируется в отделе делопроизводства, после чего передается в </w:t>
      </w:r>
      <w:r w:rsidR="00FA633A">
        <w:rPr>
          <w:rFonts w:ascii="Times New Roman" w:hAnsi="Times New Roman" w:cs="Times New Roman"/>
          <w:sz w:val="28"/>
          <w:szCs w:val="28"/>
        </w:rPr>
        <w:t>О</w:t>
      </w:r>
      <w:r w:rsidRPr="0042113E">
        <w:rPr>
          <w:rFonts w:ascii="Times New Roman" w:hAnsi="Times New Roman" w:cs="Times New Roman"/>
          <w:sz w:val="28"/>
          <w:szCs w:val="28"/>
        </w:rPr>
        <w:t>тдел</w:t>
      </w:r>
      <w:r w:rsidR="00FA633A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3.4.5. Срок исполнения административной процедуры составляет 15 дней со дня направления проекта на согласование и подпись главе администрации.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3.5. Направление (выдача) решения о выдаче (отказе в выдаче) разрешения</w:t>
      </w:r>
    </w:p>
    <w:p w:rsidR="00FA633A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 </w:t>
      </w:r>
      <w:r w:rsidR="00FA633A">
        <w:rPr>
          <w:rFonts w:ascii="Times New Roman" w:hAnsi="Times New Roman" w:cs="Times New Roman"/>
          <w:sz w:val="28"/>
          <w:szCs w:val="28"/>
        </w:rPr>
        <w:t>О</w:t>
      </w:r>
      <w:r w:rsidRPr="0042113E">
        <w:rPr>
          <w:rFonts w:ascii="Times New Roman" w:hAnsi="Times New Roman" w:cs="Times New Roman"/>
          <w:sz w:val="28"/>
          <w:szCs w:val="28"/>
        </w:rPr>
        <w:t>тдела</w:t>
      </w:r>
      <w:r w:rsidR="00F9267B">
        <w:rPr>
          <w:rFonts w:ascii="Times New Roman" w:hAnsi="Times New Roman" w:cs="Times New Roman"/>
          <w:sz w:val="28"/>
          <w:szCs w:val="28"/>
        </w:rPr>
        <w:t>.</w:t>
      </w:r>
      <w:r w:rsidRPr="00421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lastRenderedPageBreak/>
        <w:t xml:space="preserve">3.5.2. Специалист </w:t>
      </w:r>
      <w:r w:rsidR="00FA633A">
        <w:rPr>
          <w:rFonts w:ascii="Times New Roman" w:hAnsi="Times New Roman" w:cs="Times New Roman"/>
          <w:sz w:val="28"/>
          <w:szCs w:val="28"/>
        </w:rPr>
        <w:t>О</w:t>
      </w:r>
      <w:r w:rsidRPr="0042113E">
        <w:rPr>
          <w:rFonts w:ascii="Times New Roman" w:hAnsi="Times New Roman" w:cs="Times New Roman"/>
          <w:sz w:val="28"/>
          <w:szCs w:val="28"/>
        </w:rPr>
        <w:t>тдела в день поступления постановления администрации проставляет регистрационный номер постановления администрации в журнале выдачи постановлений администрации и в течение трех дней направляет постановление с приложением представленных заявителем документов заявителю заказным письмом с уведомлением о вручении.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3.5.3. Срок исполнения административной процедуры составляет три дня со дня поступления специалисту </w:t>
      </w:r>
      <w:r w:rsidR="00FA633A">
        <w:rPr>
          <w:rFonts w:ascii="Times New Roman" w:hAnsi="Times New Roman" w:cs="Times New Roman"/>
          <w:sz w:val="28"/>
          <w:szCs w:val="28"/>
        </w:rPr>
        <w:t>О</w:t>
      </w:r>
      <w:r w:rsidRPr="0042113E">
        <w:rPr>
          <w:rFonts w:ascii="Times New Roman" w:hAnsi="Times New Roman" w:cs="Times New Roman"/>
          <w:sz w:val="28"/>
          <w:szCs w:val="28"/>
        </w:rPr>
        <w:t>тдела постановления администрации.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017F40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42113E">
        <w:rPr>
          <w:rFonts w:ascii="Times New Roman" w:hAnsi="Times New Roman" w:cs="Times New Roman"/>
          <w:sz w:val="28"/>
          <w:szCs w:val="28"/>
        </w:rPr>
        <w:t>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C94212" w:rsidRPr="0042113E" w:rsidRDefault="00C94212" w:rsidP="00C94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Жалоба заявителей подается и рассматривается в порядке, предусмотренном Федеральным </w:t>
      </w:r>
      <w:hyperlink r:id="rId17" w:history="1">
        <w:r w:rsidRPr="00421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F9267B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Верно:Начальник отдела делопроизводства                              О.Н.Чипиго</w:t>
      </w:r>
    </w:p>
    <w:p w:rsidR="00017F40" w:rsidRDefault="00017F40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F926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94212" w:rsidRPr="0042113E" w:rsidRDefault="00C94212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к </w:t>
      </w:r>
      <w:r w:rsidR="00017F40">
        <w:rPr>
          <w:rFonts w:ascii="Times New Roman" w:hAnsi="Times New Roman" w:cs="Times New Roman"/>
          <w:sz w:val="28"/>
          <w:szCs w:val="28"/>
        </w:rPr>
        <w:t xml:space="preserve"> административному </w:t>
      </w:r>
      <w:r w:rsidRPr="0042113E">
        <w:rPr>
          <w:rFonts w:ascii="Times New Roman" w:hAnsi="Times New Roman" w:cs="Times New Roman"/>
          <w:sz w:val="28"/>
          <w:szCs w:val="28"/>
        </w:rPr>
        <w:t>регламенту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85"/>
      <w:bookmarkEnd w:id="9"/>
      <w:r w:rsidRPr="0042113E">
        <w:rPr>
          <w:rFonts w:ascii="Times New Roman" w:hAnsi="Times New Roman" w:cs="Times New Roman"/>
          <w:sz w:val="28"/>
          <w:szCs w:val="28"/>
        </w:rPr>
        <w:t>Форма</w:t>
      </w: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заявления для юридических лиц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Исходящий номер, дата           Главе администрации</w:t>
      </w:r>
    </w:p>
    <w:p w:rsidR="00017F40" w:rsidRDefault="00C94212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7F40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94212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Саратовской области</w:t>
      </w:r>
    </w:p>
    <w:p w:rsidR="00C94212" w:rsidRDefault="00017F40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</w:t>
      </w:r>
    </w:p>
    <w:p w:rsidR="00017F40" w:rsidRPr="0042113E" w:rsidRDefault="00017F40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(организационно-правовая форма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юридического лица, полное наименование)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Почтовый адрес: 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Место нахождения: 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ОГРН: 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Контактный телефон: 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(Ф.И.О. представителя, реквизиты документа,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подтверждающего его полномочия)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о выдаче разрешения на использование земельного участка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Прошу Вас выдать разрешение на использование земельного участка: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-  согласно  прилагаемой схеме (если планируется использовать земли или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часть земельного участка);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-   с   кадастровым   номером  (если  планируется  использование  всего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земельного участка или его части) _________________________________________</w:t>
      </w:r>
      <w:r w:rsidR="00017F4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(нужное подчеркнуть)</w:t>
      </w:r>
    </w:p>
    <w:p w:rsidR="00C94212" w:rsidRPr="0042113E" w:rsidRDefault="00C94212" w:rsidP="00EE2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E2AB9">
        <w:rPr>
          <w:rFonts w:ascii="Times New Roman" w:hAnsi="Times New Roman" w:cs="Times New Roman"/>
          <w:sz w:val="28"/>
          <w:szCs w:val="28"/>
        </w:rPr>
        <w:t>________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(предполагаемая цель использования в соответствии с </w:t>
      </w:r>
      <w:hyperlink r:id="rId18" w:history="1">
        <w:r w:rsidRPr="0042113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Земельного кодекса Российской Федерации)</w:t>
      </w:r>
    </w:p>
    <w:p w:rsidR="00017F40" w:rsidRDefault="00017F40" w:rsidP="00A55B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4212" w:rsidRPr="004211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срок________________________________________________                       </w:t>
      </w: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42113E" w:rsidRDefault="00017F40" w:rsidP="00017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Перечень</w:t>
      </w:r>
    </w:p>
    <w:p w:rsidR="00017F40" w:rsidRPr="0042113E" w:rsidRDefault="00017F40" w:rsidP="00017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017F40" w:rsidRPr="0042113E" w:rsidRDefault="00017F40" w:rsidP="00017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2551"/>
      </w:tblGrid>
      <w:tr w:rsidR="00017F40" w:rsidRPr="0042113E" w:rsidTr="0085018B">
        <w:tc>
          <w:tcPr>
            <w:tcW w:w="7087" w:type="dxa"/>
          </w:tcPr>
          <w:p w:rsidR="00017F40" w:rsidRPr="0042113E" w:rsidRDefault="00017F40" w:rsidP="0085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017F40" w:rsidRPr="0042113E" w:rsidRDefault="00017F40" w:rsidP="0085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17F40" w:rsidRPr="0042113E" w:rsidTr="0085018B">
        <w:tc>
          <w:tcPr>
            <w:tcW w:w="7087" w:type="dxa"/>
          </w:tcPr>
          <w:p w:rsidR="00017F40" w:rsidRPr="0042113E" w:rsidRDefault="00017F40" w:rsidP="008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7F40" w:rsidRPr="0042113E" w:rsidRDefault="00017F40" w:rsidP="008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40" w:rsidRPr="0042113E" w:rsidTr="0085018B">
        <w:tc>
          <w:tcPr>
            <w:tcW w:w="7087" w:type="dxa"/>
          </w:tcPr>
          <w:p w:rsidR="00017F40" w:rsidRPr="0042113E" w:rsidRDefault="00017F40" w:rsidP="008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7F40" w:rsidRPr="0042113E" w:rsidRDefault="00017F40" w:rsidP="008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40" w:rsidRPr="0042113E" w:rsidTr="0085018B">
        <w:tc>
          <w:tcPr>
            <w:tcW w:w="7087" w:type="dxa"/>
          </w:tcPr>
          <w:p w:rsidR="00017F40" w:rsidRPr="0042113E" w:rsidRDefault="00017F40" w:rsidP="008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7F40" w:rsidRPr="0042113E" w:rsidRDefault="00017F40" w:rsidP="008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F40" w:rsidRPr="0042113E" w:rsidRDefault="00017F40" w:rsidP="00017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 М.П. _____________/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13E">
        <w:rPr>
          <w:rFonts w:ascii="Times New Roman" w:hAnsi="Times New Roman" w:cs="Times New Roman"/>
          <w:sz w:val="28"/>
          <w:szCs w:val="28"/>
        </w:rPr>
        <w:t>__________________</w:t>
      </w: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(должность)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        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Действующий(ая) на основании доверенности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113E">
        <w:rPr>
          <w:rFonts w:ascii="Times New Roman" w:hAnsi="Times New Roman" w:cs="Times New Roman"/>
          <w:sz w:val="28"/>
          <w:szCs w:val="28"/>
        </w:rPr>
        <w:t>_______________</w:t>
      </w: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(реквизиты доверенности)</w:t>
      </w: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"___" __________ 20__ г.                   Принял: _________/______________</w:t>
      </w:r>
    </w:p>
    <w:p w:rsidR="00017F40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>(подпись)    (Ф.И.О.)</w:t>
      </w: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F40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B11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4212" w:rsidRDefault="00017F40" w:rsidP="00A55B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заявления для физических лиц</w:t>
      </w:r>
    </w:p>
    <w:p w:rsidR="00017F40" w:rsidRPr="0042113E" w:rsidRDefault="00017F40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EE2AB9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Исходящий номер,д</w:t>
      </w:r>
      <w:r w:rsidR="00C94212" w:rsidRPr="0042113E">
        <w:rPr>
          <w:rFonts w:ascii="Times New Roman" w:hAnsi="Times New Roman" w:cs="Times New Roman"/>
          <w:sz w:val="28"/>
          <w:szCs w:val="28"/>
        </w:rPr>
        <w:t>ата                       Главе администрации</w:t>
      </w:r>
    </w:p>
    <w:p w:rsidR="00017F40" w:rsidRDefault="00C94212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="00017F40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94212" w:rsidRPr="0042113E" w:rsidRDefault="00017F40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17F40" w:rsidRDefault="00017F40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C94212" w:rsidRPr="0042113E" w:rsidRDefault="00017F40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(Ф.И.О.)          </w:t>
      </w:r>
    </w:p>
    <w:p w:rsidR="00C94212" w:rsidRPr="0042113E" w:rsidRDefault="00C94212" w:rsidP="00017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113E">
        <w:rPr>
          <w:rFonts w:ascii="Times New Roman" w:hAnsi="Times New Roman" w:cs="Times New Roman"/>
          <w:sz w:val="28"/>
          <w:szCs w:val="28"/>
        </w:rPr>
        <w:t>(Ф.И.О. гражданина, реквизиты документа,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удостоверяющего его личность)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По</w:t>
      </w:r>
      <w:r w:rsidRPr="0042113E">
        <w:rPr>
          <w:rFonts w:ascii="Times New Roman" w:hAnsi="Times New Roman" w:cs="Times New Roman"/>
          <w:sz w:val="28"/>
          <w:szCs w:val="28"/>
        </w:rPr>
        <w:t>чтовый адрес: 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113E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 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4212" w:rsidRPr="0042113E" w:rsidRDefault="00C94212" w:rsidP="00EE2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(Ф.И.О. представителя, реквизиты документа,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13E">
        <w:rPr>
          <w:rFonts w:ascii="Times New Roman" w:hAnsi="Times New Roman" w:cs="Times New Roman"/>
          <w:sz w:val="28"/>
          <w:szCs w:val="28"/>
        </w:rPr>
        <w:t>п</w:t>
      </w:r>
      <w:r w:rsidR="00EE2AB9">
        <w:rPr>
          <w:rFonts w:ascii="Times New Roman" w:hAnsi="Times New Roman" w:cs="Times New Roman"/>
          <w:sz w:val="28"/>
          <w:szCs w:val="28"/>
        </w:rPr>
        <w:t>о</w:t>
      </w:r>
      <w:r w:rsidRPr="0042113E">
        <w:rPr>
          <w:rFonts w:ascii="Times New Roman" w:hAnsi="Times New Roman" w:cs="Times New Roman"/>
          <w:sz w:val="28"/>
          <w:szCs w:val="28"/>
        </w:rPr>
        <w:t>дтверждающего его полномочия)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Заявление N 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о выдаче разрешения на использование земельного участка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Прошу Вас выдать разрешение на использование земельного участка: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-  согласно  прилагаемой схеме (если планируется использовать земли или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часть земельного участка);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-   с   кадастровым   номером  (если  планируется  использование  всего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земельного участка или его части) 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(нужное подчеркнуть)</w:t>
      </w:r>
    </w:p>
    <w:p w:rsidR="00C94212" w:rsidRPr="0042113E" w:rsidRDefault="00017F40" w:rsidP="00017F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4212" w:rsidRPr="0042113E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94212" w:rsidRPr="004211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94212" w:rsidRPr="0042113E" w:rsidRDefault="00017F40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="00C94212" w:rsidRPr="0042113E">
        <w:rPr>
          <w:rFonts w:ascii="Times New Roman" w:hAnsi="Times New Roman" w:cs="Times New Roman"/>
          <w:sz w:val="28"/>
          <w:szCs w:val="28"/>
        </w:rPr>
        <w:t xml:space="preserve">(предполагаемая цель использования в соответствии с </w:t>
      </w:r>
      <w:hyperlink r:id="rId19" w:history="1">
        <w:r w:rsidR="00C94212" w:rsidRPr="0042113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Земельного кодекса Российской Федерации)</w:t>
      </w:r>
    </w:p>
    <w:p w:rsidR="00C94212" w:rsidRPr="0042113E" w:rsidRDefault="00C94212" w:rsidP="00017F4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94212" w:rsidRPr="0042113E">
          <w:pgSz w:w="11905" w:h="16838"/>
          <w:pgMar w:top="1134" w:right="850" w:bottom="1134" w:left="1701" w:header="0" w:footer="0" w:gutter="0"/>
          <w:cols w:space="720"/>
        </w:sectPr>
      </w:pPr>
      <w:r w:rsidRPr="0042113E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017F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Перечень</w:t>
      </w:r>
    </w:p>
    <w:p w:rsidR="00C94212" w:rsidRPr="0042113E" w:rsidRDefault="00C94212" w:rsidP="00C94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2551"/>
      </w:tblGrid>
      <w:tr w:rsidR="00C94212" w:rsidRPr="0042113E" w:rsidTr="00D01D23">
        <w:tc>
          <w:tcPr>
            <w:tcW w:w="7087" w:type="dxa"/>
          </w:tcPr>
          <w:p w:rsidR="00C94212" w:rsidRPr="0042113E" w:rsidRDefault="00C94212" w:rsidP="00D01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94212" w:rsidRPr="0042113E" w:rsidRDefault="00C94212" w:rsidP="00D01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94212" w:rsidRPr="0042113E" w:rsidTr="00D01D23">
        <w:tc>
          <w:tcPr>
            <w:tcW w:w="7087" w:type="dxa"/>
          </w:tcPr>
          <w:p w:rsidR="00C94212" w:rsidRPr="0042113E" w:rsidRDefault="00C94212" w:rsidP="00D01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212" w:rsidRPr="0042113E" w:rsidRDefault="00C94212" w:rsidP="00D01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12" w:rsidRPr="0042113E" w:rsidTr="00D01D23">
        <w:tc>
          <w:tcPr>
            <w:tcW w:w="7087" w:type="dxa"/>
          </w:tcPr>
          <w:p w:rsidR="00C94212" w:rsidRPr="0042113E" w:rsidRDefault="00C94212" w:rsidP="00D01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212" w:rsidRPr="0042113E" w:rsidRDefault="00C94212" w:rsidP="00D01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12" w:rsidRPr="0042113E" w:rsidTr="00D01D23">
        <w:tc>
          <w:tcPr>
            <w:tcW w:w="7087" w:type="dxa"/>
          </w:tcPr>
          <w:p w:rsidR="00C94212" w:rsidRPr="0042113E" w:rsidRDefault="00C94212" w:rsidP="00D01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212" w:rsidRPr="0042113E" w:rsidRDefault="00C94212" w:rsidP="00D01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__________________/__________________/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(Ф.И.О.)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(реквизиты доверенности)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"___" __________ 20__ г.                   Принял: _________/______________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(Ф.И.О.)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67B" w:rsidRDefault="00F9267B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267B" w:rsidRDefault="00F9267B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267B" w:rsidRDefault="00F9267B" w:rsidP="00C94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5B11" w:rsidRPr="00A55B11" w:rsidRDefault="00F9267B" w:rsidP="00A55B11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2AB9" w:rsidRDefault="00EE2AB9" w:rsidP="00A55B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административному</w:t>
      </w:r>
    </w:p>
    <w:p w:rsidR="00EE2AB9" w:rsidRDefault="00EE2AB9" w:rsidP="00EE2A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</w:t>
      </w:r>
    </w:p>
    <w:p w:rsidR="00EE2AB9" w:rsidRDefault="00EE2AB9" w:rsidP="00EE2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2AB9" w:rsidRDefault="00EE2AB9" w:rsidP="00EE2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E2AB9" w:rsidRDefault="00EE2AB9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AB9" w:rsidRPr="0042113E" w:rsidRDefault="00EE2AB9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Исходящий номер, дата                      Ф.И.О. (наименование) заявителя: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 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об отказе в приеме документов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w:anchor="P85" w:history="1">
        <w:r w:rsidRPr="0042113E">
          <w:rPr>
            <w:rFonts w:ascii="Times New Roman" w:hAnsi="Times New Roman" w:cs="Times New Roman"/>
            <w:sz w:val="28"/>
            <w:szCs w:val="28"/>
          </w:rPr>
          <w:t>пункта  2.7</w:t>
        </w:r>
      </w:hyperlink>
      <w:r w:rsidRPr="0042113E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муниципальной   услуги  "Выдача  разрешений  на  использование  земель  или</w:t>
      </w:r>
      <w:r w:rsidR="00EE2AB9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земельного  участка,  находящихся в муниципальной собственности, земель или</w:t>
      </w:r>
      <w:r w:rsidR="00EE2AB9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земельного   участка,   государственная   собственность   на   которые   не</w:t>
      </w:r>
      <w:r w:rsidR="00EE2AB9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 xml:space="preserve">разграничена",  утвержденного  постановлением  администрации </w:t>
      </w:r>
      <w:r w:rsidR="00EE2AB9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42113E">
        <w:rPr>
          <w:rFonts w:ascii="Times New Roman" w:hAnsi="Times New Roman" w:cs="Times New Roman"/>
          <w:sz w:val="28"/>
          <w:szCs w:val="28"/>
        </w:rPr>
        <w:t xml:space="preserve">  от  _______ N _______, Вам отказано в приеме</w:t>
      </w:r>
      <w:r w:rsidR="00EE2AB9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документов,   представленных   для   выдачи   разрешения  на  использование</w:t>
      </w:r>
      <w:r w:rsidR="00EE2AB9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__________________________________</w:t>
      </w:r>
    </w:p>
    <w:p w:rsidR="00C94212" w:rsidRPr="0042113E" w:rsidRDefault="00C94212" w:rsidP="00EE2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E2AB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(предполагаемая цель использования в соответствии с </w:t>
      </w:r>
      <w:hyperlink r:id="rId20" w:history="1">
        <w:r w:rsidRPr="0042113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</w:p>
    <w:p w:rsidR="00C94212" w:rsidRPr="0042113E" w:rsidRDefault="00C94212" w:rsidP="00EE2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Земельного кодекса Российской Федерации)</w:t>
      </w:r>
    </w:p>
    <w:p w:rsidR="00C94212" w:rsidRPr="0042113E" w:rsidRDefault="00C94212" w:rsidP="00EE2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по</w:t>
      </w:r>
      <w:r w:rsidR="00EE2AB9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 xml:space="preserve"> следующим основаниям: __________________________________________________</w:t>
      </w:r>
      <w:r w:rsidR="00EE2AB9">
        <w:rPr>
          <w:rFonts w:ascii="Times New Roman" w:hAnsi="Times New Roman" w:cs="Times New Roman"/>
          <w:sz w:val="28"/>
          <w:szCs w:val="28"/>
        </w:rPr>
        <w:t>________________.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 М.П. _____________/</w:t>
      </w:r>
      <w:r w:rsidR="00EE2AB9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__________________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 ___________                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(должность)                   (подпись)       </w:t>
      </w:r>
      <w:r w:rsidR="00EE2A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Уведомление об отказе получил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(подпись)            (Ф.И.О.)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EE2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Действующий(ая) на основании доверенности </w:t>
      </w:r>
      <w:r w:rsidR="00EE2AB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   (реквизиты доверенности)</w:t>
      </w: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212" w:rsidRPr="0042113E" w:rsidRDefault="00C94212" w:rsidP="00C94212">
      <w:pPr>
        <w:rPr>
          <w:rFonts w:ascii="Times New Roman" w:hAnsi="Times New Roman"/>
          <w:sz w:val="28"/>
          <w:szCs w:val="28"/>
        </w:rPr>
      </w:pPr>
    </w:p>
    <w:p w:rsidR="0085745A" w:rsidRPr="0042113E" w:rsidRDefault="0085745A">
      <w:pPr>
        <w:rPr>
          <w:rFonts w:ascii="Times New Roman" w:hAnsi="Times New Roman"/>
          <w:sz w:val="28"/>
          <w:szCs w:val="28"/>
        </w:rPr>
      </w:pPr>
    </w:p>
    <w:sectPr w:rsidR="0085745A" w:rsidRPr="0042113E" w:rsidSect="00F702F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03" w:rsidRDefault="009A2903" w:rsidP="004D2954">
      <w:r>
        <w:separator/>
      </w:r>
    </w:p>
  </w:endnote>
  <w:endnote w:type="continuationSeparator" w:id="1">
    <w:p w:rsidR="009A2903" w:rsidRDefault="009A2903" w:rsidP="004D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03" w:rsidRDefault="009A2903" w:rsidP="004D2954">
      <w:r>
        <w:separator/>
      </w:r>
    </w:p>
  </w:footnote>
  <w:footnote w:type="continuationSeparator" w:id="1">
    <w:p w:rsidR="009A2903" w:rsidRDefault="009A2903" w:rsidP="004D2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212"/>
    <w:rsid w:val="00017F40"/>
    <w:rsid w:val="00145E2A"/>
    <w:rsid w:val="001B2280"/>
    <w:rsid w:val="001F0C9C"/>
    <w:rsid w:val="003E2B54"/>
    <w:rsid w:val="0042113E"/>
    <w:rsid w:val="004D2954"/>
    <w:rsid w:val="0085745A"/>
    <w:rsid w:val="009A2903"/>
    <w:rsid w:val="00A55B11"/>
    <w:rsid w:val="00B409A2"/>
    <w:rsid w:val="00BB7751"/>
    <w:rsid w:val="00C94212"/>
    <w:rsid w:val="00E4095E"/>
    <w:rsid w:val="00EE2AB9"/>
    <w:rsid w:val="00F9267B"/>
    <w:rsid w:val="00FA633A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rsid w:val="004D2954"/>
  </w:style>
  <w:style w:type="paragraph" w:customStyle="1" w:styleId="wP9">
    <w:name w:val="wP9"/>
    <w:basedOn w:val="a"/>
    <w:rsid w:val="004D2954"/>
    <w:pPr>
      <w:ind w:right="-5"/>
      <w:jc w:val="both"/>
    </w:pPr>
    <w:rPr>
      <w:rFonts w:ascii="Times New Roman" w:hAnsi="Times New Roman"/>
      <w:sz w:val="28"/>
    </w:rPr>
  </w:style>
  <w:style w:type="paragraph" w:customStyle="1" w:styleId="wP13">
    <w:name w:val="wP13"/>
    <w:basedOn w:val="a"/>
    <w:rsid w:val="004D2954"/>
    <w:pPr>
      <w:ind w:right="4534"/>
      <w:jc w:val="both"/>
    </w:pPr>
    <w:rPr>
      <w:rFonts w:ascii="Times New Roman" w:hAnsi="Times New Roman"/>
      <w:sz w:val="28"/>
    </w:rPr>
  </w:style>
  <w:style w:type="paragraph" w:customStyle="1" w:styleId="wP14">
    <w:name w:val="wP14"/>
    <w:basedOn w:val="a"/>
    <w:rsid w:val="004D2954"/>
    <w:pPr>
      <w:ind w:firstLine="708"/>
      <w:jc w:val="both"/>
    </w:pPr>
  </w:style>
  <w:style w:type="paragraph" w:customStyle="1" w:styleId="wP18">
    <w:name w:val="wP18"/>
    <w:basedOn w:val="a"/>
    <w:rsid w:val="004D2954"/>
    <w:pPr>
      <w:ind w:firstLine="709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D2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54"/>
    <w:rPr>
      <w:rFonts w:ascii="Tahoma" w:eastAsia="Arial Unicode MS" w:hAnsi="Tahoma" w:cs="Tahoma"/>
      <w:kern w:val="1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2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954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2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954"/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1489AE3C056B1A01CFBFC4CA6D0435629452081C9903C2EB2D9E07BtBW1K" TargetMode="External"/><Relationship Id="rId13" Type="http://schemas.openxmlformats.org/officeDocument/2006/relationships/hyperlink" Target="consultantplus://offline/ref=7301489AE3C056B1A01CFBFC4CA6D04356294B2083C7903C2EB2D9E07BB1D993D656C464B3tCWCK" TargetMode="External"/><Relationship Id="rId18" Type="http://schemas.openxmlformats.org/officeDocument/2006/relationships/hyperlink" Target="consultantplus://offline/ref=7301489AE3C056B1A01CFBFC4CA6D0435629452081C9903C2EB2D9E07BB1D993D656C464B0CCtBW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01489AE3C056B1A01CFBFC4CA6D04356294C278DC7903C2EB2D9E07BtBW1K" TargetMode="External"/><Relationship Id="rId17" Type="http://schemas.openxmlformats.org/officeDocument/2006/relationships/hyperlink" Target="consultantplus://offline/ref=7301489AE3C056B1A01CFBFC4CA6D04356294B2083C7903C2EB2D9E07BB1D993D656C46CtBW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01489AE3C056B1A01CFBFC4CA6D04356294C2181C5903C2EB2D9E07BtBW1K" TargetMode="External"/><Relationship Id="rId20" Type="http://schemas.openxmlformats.org/officeDocument/2006/relationships/hyperlink" Target="consultantplus://offline/ref=7301489AE3C056B1A01CFBFC4CA6D0435629452081C9903C2EB2D9E07BB1D993D656C464B0CCtBW1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01489AE3C056B1A01CFBFC4CA6D04356294B2083C7903C2EB2D9E07BtBW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01489AE3C056B1A01CFBFC4CA6D0435629452081C9903C2EB2D9E07BB1D993D656C464B0CCtBW1K" TargetMode="External"/><Relationship Id="rId10" Type="http://schemas.openxmlformats.org/officeDocument/2006/relationships/hyperlink" Target="consultantplus://offline/ref=7301489AE3C056B1A01CFBFC4CA6D0435629452480C8903C2EB2D9E07BtBW1K" TargetMode="External"/><Relationship Id="rId19" Type="http://schemas.openxmlformats.org/officeDocument/2006/relationships/hyperlink" Target="consultantplus://offline/ref=7301489AE3C056B1A01CFBFC4CA6D0435629452081C9903C2EB2D9E07BB1D993D656C464B0CCtB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1489AE3C056B1A01CFBFC4CA6D04356294C2181C5903C2EB2D9E07BtBW1K" TargetMode="External"/><Relationship Id="rId14" Type="http://schemas.openxmlformats.org/officeDocument/2006/relationships/hyperlink" Target="consultantplus://offline/ref=7301489AE3C056B1A01CFBFC4CA6D0435629452081C9903C2EB2D9E07BB1D993D656C464B0CCtBW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3443-203C-4312-86E0-21BEBA92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2016-01-28T10:41:00Z</cp:lastPrinted>
  <dcterms:created xsi:type="dcterms:W3CDTF">2015-12-31T07:28:00Z</dcterms:created>
  <dcterms:modified xsi:type="dcterms:W3CDTF">2016-01-28T10:42:00Z</dcterms:modified>
</cp:coreProperties>
</file>